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EB" w:rsidRPr="008B4EEB" w:rsidRDefault="008B4EEB" w:rsidP="008B4EEB">
      <w:pPr>
        <w:spacing w:after="0"/>
        <w:rPr>
          <w:rFonts w:ascii="Times New Roman" w:hAnsi="Times New Roman" w:cs="Times New Roman"/>
        </w:rPr>
      </w:pPr>
      <w:r w:rsidRPr="008B4EE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-605790</wp:posOffset>
                </wp:positionV>
                <wp:extent cx="2581275" cy="157162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1"/>
                            </w:tblGrid>
                            <w:tr w:rsidR="008B4EEB" w:rsidTr="00C5372A">
                              <w:tc>
                                <w:tcPr>
                                  <w:tcW w:w="3651" w:type="dxa"/>
                                </w:tcPr>
                                <w:p w:rsidR="008B4EEB" w:rsidRPr="008B4EEB" w:rsidRDefault="008B4EEB" w:rsidP="008B4E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B4EEB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КГУ «</w:t>
                                  </w:r>
                                  <w:proofErr w:type="spellStart"/>
                                  <w:r w:rsidRPr="008B4EEB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Тогузакская</w:t>
                                  </w:r>
                                  <w:proofErr w:type="spellEnd"/>
                                  <w:r w:rsidRPr="008B4EEB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общеобразовательная школа отдела образования </w:t>
                                  </w:r>
                                  <w:proofErr w:type="spellStart"/>
                                  <w:r w:rsidRPr="008B4EEB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Карабалыкского</w:t>
                                  </w:r>
                                  <w:proofErr w:type="spellEnd"/>
                                  <w:r w:rsidRPr="008B4EEB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B4EEB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района»   </w:t>
                                  </w:r>
                                  <w:proofErr w:type="gramEnd"/>
                                  <w:r w:rsidRPr="008B4EEB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                  разработка классного часа на тему: </w:t>
                                  </w:r>
                                  <w:r w:rsidRPr="008B4EE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 сентября - День знаний</w:t>
                                  </w:r>
                                </w:p>
                                <w:p w:rsidR="008B4EEB" w:rsidRPr="008B4EEB" w:rsidRDefault="008B4EEB" w:rsidP="008B4EE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8B4EE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«Детский сад - уютный дом»</w:t>
                                  </w:r>
                                  <w:r w:rsidRPr="008B4EEB"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>Воспитатель:  Костина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В.А.</w:t>
                                  </w:r>
                                </w:p>
                                <w:p w:rsidR="008B4EEB" w:rsidRPr="008B4EEB" w:rsidRDefault="008B4EEB" w:rsidP="008B4EE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8B4EEB" w:rsidRPr="008B4EEB" w:rsidRDefault="008B4EEB" w:rsidP="008B4EEB">
                                  <w:pPr>
                                    <w:rPr>
                                      <w:rFonts w:ascii="Arial" w:eastAsia="Times New Roman" w:hAnsi="Arial" w:cs="Arial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8B4EEB" w:rsidRPr="008B4EEB" w:rsidRDefault="008B4EEB" w:rsidP="008B4EEB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11111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4EEB" w:rsidRDefault="008B4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5.95pt;margin-top:-47.7pt;width:203.2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51"/>
                      </w:tblGrid>
                      <w:tr w:rsidR="008B4EEB" w:rsidTr="00C5372A">
                        <w:tc>
                          <w:tcPr>
                            <w:tcW w:w="3651" w:type="dxa"/>
                          </w:tcPr>
                          <w:p w:rsidR="008B4EEB" w:rsidRPr="008B4EEB" w:rsidRDefault="008B4EEB" w:rsidP="008B4E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EEB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КГУ «</w:t>
                            </w:r>
                            <w:proofErr w:type="spellStart"/>
                            <w:r w:rsidRPr="008B4EEB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Тогузакская</w:t>
                            </w:r>
                            <w:proofErr w:type="spellEnd"/>
                            <w:r w:rsidRPr="008B4EEB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 xml:space="preserve"> общеобразовательная школа отдела образования </w:t>
                            </w:r>
                            <w:proofErr w:type="spellStart"/>
                            <w:r w:rsidRPr="008B4EEB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Карабалыкского</w:t>
                            </w:r>
                            <w:proofErr w:type="spellEnd"/>
                            <w:r w:rsidRPr="008B4EEB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8B4EEB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 xml:space="preserve">района»   </w:t>
                            </w:r>
                            <w:proofErr w:type="gramEnd"/>
                            <w:r w:rsidRPr="008B4EEB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разработка классного часа на тему: </w:t>
                            </w:r>
                            <w:r w:rsidRPr="008B4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сентября - День знаний</w:t>
                            </w:r>
                          </w:p>
                          <w:p w:rsidR="008B4EEB" w:rsidRPr="008B4EEB" w:rsidRDefault="008B4EEB" w:rsidP="008B4EEB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B4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«Детский сад - уютный дом»</w:t>
                            </w:r>
                            <w:r w:rsidRPr="008B4EEB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Воспитатель:  Костина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 xml:space="preserve"> В.А.</w:t>
                            </w:r>
                          </w:p>
                          <w:p w:rsidR="008B4EEB" w:rsidRPr="008B4EEB" w:rsidRDefault="008B4EEB" w:rsidP="008B4EEB">
                            <w:pP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B4EEB" w:rsidRPr="008B4EEB" w:rsidRDefault="008B4EEB" w:rsidP="008B4EEB">
                            <w:pPr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B4EEB" w:rsidRPr="008B4EEB" w:rsidRDefault="008B4EEB" w:rsidP="008B4EEB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8B4EEB" w:rsidRDefault="008B4EEB"/>
                  </w:txbxContent>
                </v:textbox>
              </v:shape>
            </w:pict>
          </mc:Fallback>
        </mc:AlternateContent>
      </w:r>
    </w:p>
    <w:p w:rsidR="008B4EEB" w:rsidRPr="008B4EEB" w:rsidRDefault="008B4EEB" w:rsidP="008B4EEB">
      <w:pPr>
        <w:spacing w:after="0"/>
        <w:rPr>
          <w:rFonts w:ascii="Times New Roman" w:hAnsi="Times New Roman" w:cs="Times New Roman"/>
        </w:rPr>
      </w:pPr>
    </w:p>
    <w:p w:rsidR="008B4EEB" w:rsidRPr="008B4EEB" w:rsidRDefault="008B4EEB" w:rsidP="008B4EEB">
      <w:pPr>
        <w:spacing w:after="0"/>
        <w:rPr>
          <w:rFonts w:ascii="Times New Roman" w:hAnsi="Times New Roman" w:cs="Times New Roman"/>
        </w:rPr>
      </w:pPr>
    </w:p>
    <w:p w:rsidR="008B4EEB" w:rsidRPr="008B4EEB" w:rsidRDefault="008B4EEB" w:rsidP="008B4EEB">
      <w:pPr>
        <w:spacing w:after="0"/>
        <w:rPr>
          <w:rFonts w:ascii="Times New Roman" w:hAnsi="Times New Roman" w:cs="Times New Roman"/>
        </w:rPr>
      </w:pPr>
    </w:p>
    <w:p w:rsidR="008B4EEB" w:rsidRPr="008B4EEB" w:rsidRDefault="008B4EEB" w:rsidP="008B4EEB">
      <w:pPr>
        <w:spacing w:after="0"/>
        <w:rPr>
          <w:rFonts w:ascii="Times New Roman" w:hAnsi="Times New Roman" w:cs="Times New Roman"/>
        </w:rPr>
      </w:pPr>
    </w:p>
    <w:p w:rsidR="008B4EEB" w:rsidRPr="008B4EEB" w:rsidRDefault="008B4EEB" w:rsidP="008B4EE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Задачи: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расширить представления детей о школе, учениках; познакомить со школьными принадлежностями;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 развивать речь, мышление, память детей;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 воспитывать интерес к учебной деятельности.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Материалы: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 мольберт, иллюстрация «Дети идут в школу», картинка ученика.</w:t>
      </w:r>
    </w:p>
    <w:p w:rsidR="008B4EEB" w:rsidRPr="008B4EEB" w:rsidRDefault="008B4EEB" w:rsidP="008B4EE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0"/>
          <w:b/>
          <w:bCs/>
          <w:color w:val="833713"/>
          <w:sz w:val="22"/>
          <w:szCs w:val="22"/>
        </w:rPr>
        <w:t xml:space="preserve">Ход </w:t>
      </w:r>
    </w:p>
    <w:p w:rsidR="008B4EEB" w:rsidRPr="008B4EEB" w:rsidRDefault="008B4EEB" w:rsidP="008B4EE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Воспитатель: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 </w:t>
      </w:r>
      <w:proofErr w:type="spellStart"/>
      <w:proofErr w:type="gramStart"/>
      <w:r w:rsidRPr="008B4EEB">
        <w:rPr>
          <w:rStyle w:val="c0"/>
          <w:color w:val="000000"/>
          <w:sz w:val="22"/>
          <w:szCs w:val="22"/>
          <w:shd w:val="clear" w:color="auto" w:fill="FFFFFF"/>
        </w:rPr>
        <w:t>Ребята,скажите</w:t>
      </w:r>
      <w:proofErr w:type="spellEnd"/>
      <w:proofErr w:type="gramEnd"/>
      <w:r w:rsidRPr="008B4EEB">
        <w:rPr>
          <w:rStyle w:val="c0"/>
          <w:color w:val="000000"/>
          <w:sz w:val="22"/>
          <w:szCs w:val="22"/>
          <w:shd w:val="clear" w:color="auto" w:fill="FFFFFF"/>
        </w:rPr>
        <w:t>, какое сейчас время года?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Дети: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 Осень.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Воспитатель: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 Правильно. Назовите осенние месяцы.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Дети: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 Сентябрь, октябрь, ноябрь.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Воспитатель: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 xml:space="preserve"> Какие осенние признаки вы </w:t>
      </w:r>
      <w:proofErr w:type="gramStart"/>
      <w:r w:rsidRPr="008B4EEB">
        <w:rPr>
          <w:rStyle w:val="c0"/>
          <w:color w:val="000000"/>
          <w:sz w:val="22"/>
          <w:szCs w:val="22"/>
          <w:shd w:val="clear" w:color="auto" w:fill="FFFFFF"/>
        </w:rPr>
        <w:t>знаете?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Дети</w:t>
      </w:r>
      <w:proofErr w:type="gramEnd"/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: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 Листья опадают, урожай созревает, холодает, идут дожди, птицы улетают на юг и т.д.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Воспитатель: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 xml:space="preserve"> Верно. Какое время года было перед </w:t>
      </w:r>
      <w:proofErr w:type="gramStart"/>
      <w:r w:rsidRPr="008B4EEB">
        <w:rPr>
          <w:rStyle w:val="c0"/>
          <w:color w:val="000000"/>
          <w:sz w:val="22"/>
          <w:szCs w:val="22"/>
          <w:shd w:val="clear" w:color="auto" w:fill="FFFFFF"/>
        </w:rPr>
        <w:t>осенью?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Дети</w:t>
      </w:r>
      <w:proofErr w:type="gramEnd"/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: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 Лето.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Воспитатель: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 xml:space="preserve"> А как вы провели лето? А вот первый осенний праздник - 1 сентября День Знаний. Почему этот день так </w:t>
      </w:r>
      <w:proofErr w:type="gramStart"/>
      <w:r w:rsidRPr="008B4EEB">
        <w:rPr>
          <w:rStyle w:val="c0"/>
          <w:color w:val="000000"/>
          <w:sz w:val="22"/>
          <w:szCs w:val="22"/>
          <w:shd w:val="clear" w:color="auto" w:fill="FFFFFF"/>
        </w:rPr>
        <w:t>называется?</w:t>
      </w:r>
      <w:r w:rsidRPr="008B4EEB">
        <w:rPr>
          <w:color w:val="000000"/>
          <w:sz w:val="22"/>
          <w:szCs w:val="22"/>
        </w:rPr>
        <w:br/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В</w:t>
      </w:r>
      <w:proofErr w:type="gramEnd"/>
      <w:r w:rsidRPr="008B4EEB">
        <w:rPr>
          <w:rStyle w:val="c0"/>
          <w:color w:val="000000"/>
          <w:sz w:val="22"/>
          <w:szCs w:val="22"/>
          <w:shd w:val="clear" w:color="auto" w:fill="FFFFFF"/>
        </w:rPr>
        <w:t xml:space="preserve"> нашей стране ежегодно 1 сентября отмечается праздник День знаний. Свое название он получил благодаря тому, что является первым днем осени, когда начинается новый учебный год во всех российских школах, а также средних и высших учебных заведениях.</w:t>
      </w:r>
      <w:r w:rsidRPr="008B4EEB">
        <w:rPr>
          <w:color w:val="000000"/>
          <w:sz w:val="22"/>
          <w:szCs w:val="22"/>
        </w:rPr>
        <w:br/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День знаний – это праздник для всех учеников, учащихся, студентов, их родителей, учителей и преподавателей, а также всех тех людей, которые хоть как-то связаны с обслуживанием школьников и студентов.</w:t>
      </w:r>
      <w:r w:rsidRPr="008B4EEB">
        <w:rPr>
          <w:color w:val="000000"/>
          <w:sz w:val="22"/>
          <w:szCs w:val="22"/>
        </w:rPr>
        <w:br/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Но традиционно больше всего ему радуются те, кто в этот день впервые идет в школу. Можно сказать, что 1 сентября для первоклассников и первокурсников начинается совершенно новая жизнь. Этот день является для них очень волнующим и запоминающимся.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 xml:space="preserve">Красный день в </w:t>
      </w:r>
      <w:proofErr w:type="gramStart"/>
      <w:r w:rsidRPr="008B4EEB">
        <w:rPr>
          <w:rStyle w:val="c0"/>
          <w:color w:val="000000"/>
          <w:sz w:val="22"/>
          <w:szCs w:val="22"/>
          <w:shd w:val="clear" w:color="auto" w:fill="FFFFFF"/>
        </w:rPr>
        <w:t>календаре!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Праздник</w:t>
      </w:r>
      <w:proofErr w:type="gramEnd"/>
      <w:r w:rsidRPr="008B4EEB">
        <w:rPr>
          <w:rStyle w:val="c0"/>
          <w:color w:val="000000"/>
          <w:sz w:val="22"/>
          <w:szCs w:val="22"/>
          <w:shd w:val="clear" w:color="auto" w:fill="FFFFFF"/>
        </w:rPr>
        <w:t xml:space="preserve"> знаний в сентябре!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Этот праздник всех важней,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Этот праздник всех детей.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Этот день у нас повсюду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Отмечает вся страна.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Этот день он самый лучший,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Добрый день календаря!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Этот день открывает новый учебный год. Пусть он будет для вас увлекательным, интересным и принесет вам новые знания, открытия и новых друзей.</w:t>
      </w:r>
      <w:r w:rsidRPr="008B4EEB">
        <w:rPr>
          <w:color w:val="000000"/>
          <w:sz w:val="22"/>
          <w:szCs w:val="22"/>
        </w:rPr>
        <w:br/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Пролетело лето, вы повзрослели, и вас перевели в подготовительную группу. Теперь вы самые взрослые дети в детском саду.</w:t>
      </w:r>
      <w:r w:rsidRPr="008B4EEB">
        <w:rPr>
          <w:color w:val="000000"/>
          <w:sz w:val="22"/>
          <w:szCs w:val="22"/>
        </w:rPr>
        <w:br/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1 сентября – День Знаний! В этот день все школьники приступают к занятиям. Выпускники нашего детского сада, ваши друзья, сегодня пошли в школу. Как вы думаете, какие лица у школьников 1 сентября, когда они после каникул приходят в школу? </w:t>
      </w:r>
      <w:r w:rsidRPr="008B4EEB">
        <w:rPr>
          <w:rStyle w:val="c0"/>
          <w:i/>
          <w:iCs/>
          <w:color w:val="000000"/>
          <w:sz w:val="22"/>
          <w:szCs w:val="22"/>
          <w:shd w:val="clear" w:color="auto" w:fill="FFFFFF"/>
        </w:rPr>
        <w:t>(Ответы детей</w:t>
      </w:r>
      <w:proofErr w:type="gramStart"/>
      <w:r w:rsidRPr="008B4EEB">
        <w:rPr>
          <w:rStyle w:val="c0"/>
          <w:i/>
          <w:iCs/>
          <w:color w:val="000000"/>
          <w:sz w:val="22"/>
          <w:szCs w:val="22"/>
          <w:shd w:val="clear" w:color="auto" w:fill="FFFFFF"/>
        </w:rPr>
        <w:t>.)</w:t>
      </w:r>
      <w:r w:rsidRPr="008B4EEB">
        <w:rPr>
          <w:color w:val="000000"/>
          <w:sz w:val="22"/>
          <w:szCs w:val="22"/>
        </w:rPr>
        <w:br/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Воспитатель</w:t>
      </w:r>
      <w:proofErr w:type="gramEnd"/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t>: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 Верно, лица у всех веселые, радостные. Видно, что дети соскучились по своим друзьям, они с удовольствием идут в школу, ведь там они могут узнать много нового и интересного. Они повзрослели и гордятся этим. И вы все стали на год старше, окрепли, загорели.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Подтянитесь, покажите, какие вы стали большие! </w:t>
      </w:r>
      <w:r w:rsidRPr="008B4EEB">
        <w:rPr>
          <w:rStyle w:val="c0"/>
          <w:i/>
          <w:iCs/>
          <w:color w:val="000000"/>
          <w:sz w:val="22"/>
          <w:szCs w:val="22"/>
          <w:shd w:val="clear" w:color="auto" w:fill="FFFFFF"/>
        </w:rPr>
        <w:t>(Показывают.)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3"/>
          <w:b/>
          <w:bCs/>
          <w:color w:val="000000"/>
          <w:sz w:val="22"/>
          <w:szCs w:val="22"/>
          <w:shd w:val="clear" w:color="auto" w:fill="FFFFFF"/>
        </w:rPr>
        <w:lastRenderedPageBreak/>
        <w:t>Игра с мячом «Скажи наоборот»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И нам пришел черед сыграть в игру «Наоборот»,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Скажу я слово «высоко», </w:t>
      </w:r>
      <w:r w:rsidRPr="008B4EEB">
        <w:rPr>
          <w:rStyle w:val="c0"/>
          <w:i/>
          <w:iCs/>
          <w:color w:val="000000"/>
          <w:sz w:val="22"/>
          <w:szCs w:val="22"/>
          <w:shd w:val="clear" w:color="auto" w:fill="FFFFFF"/>
        </w:rPr>
        <w:t>(бросает ребёнку мяч)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А ты ответишь… </w:t>
      </w:r>
      <w:r w:rsidRPr="008B4EEB">
        <w:rPr>
          <w:rStyle w:val="c0"/>
          <w:i/>
          <w:iCs/>
          <w:color w:val="000000"/>
          <w:sz w:val="22"/>
          <w:szCs w:val="22"/>
          <w:shd w:val="clear" w:color="auto" w:fill="FFFFFF"/>
        </w:rPr>
        <w:t>(низко)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Скажу я слово «далеко»,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А ты ответишь… </w:t>
      </w:r>
      <w:r w:rsidRPr="008B4EEB">
        <w:rPr>
          <w:rStyle w:val="c0"/>
          <w:i/>
          <w:iCs/>
          <w:color w:val="000000"/>
          <w:sz w:val="22"/>
          <w:szCs w:val="22"/>
          <w:shd w:val="clear" w:color="auto" w:fill="FFFFFF"/>
        </w:rPr>
        <w:t>(близко)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Скажу я слово «потолок»,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А ты ответишь… </w:t>
      </w:r>
      <w:r w:rsidRPr="008B4EEB">
        <w:rPr>
          <w:rStyle w:val="c0"/>
          <w:i/>
          <w:iCs/>
          <w:color w:val="000000"/>
          <w:sz w:val="22"/>
          <w:szCs w:val="22"/>
          <w:shd w:val="clear" w:color="auto" w:fill="FFFFFF"/>
        </w:rPr>
        <w:t>(пол)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Скажу я слово «потерял»,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И скажешь ты… </w:t>
      </w:r>
      <w:r w:rsidRPr="008B4EEB">
        <w:rPr>
          <w:rStyle w:val="c0"/>
          <w:i/>
          <w:iCs/>
          <w:color w:val="000000"/>
          <w:sz w:val="22"/>
          <w:szCs w:val="22"/>
          <w:shd w:val="clear" w:color="auto" w:fill="FFFFFF"/>
        </w:rPr>
        <w:t>(нашёл)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Скажу я слово «трус»,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Ответишь ты… </w:t>
      </w:r>
      <w:r w:rsidRPr="008B4EEB">
        <w:rPr>
          <w:rStyle w:val="c0"/>
          <w:i/>
          <w:iCs/>
          <w:color w:val="000000"/>
          <w:sz w:val="22"/>
          <w:szCs w:val="22"/>
          <w:shd w:val="clear" w:color="auto" w:fill="FFFFFF"/>
        </w:rPr>
        <w:t>(храбрец)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.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Теперь «начало» я скажу,</w:t>
      </w:r>
      <w:r w:rsidRPr="008B4EEB">
        <w:rPr>
          <w:color w:val="000000"/>
          <w:sz w:val="22"/>
          <w:szCs w:val="22"/>
        </w:rPr>
        <w:br/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А ты скажи… </w:t>
      </w:r>
      <w:r w:rsidRPr="008B4EEB">
        <w:rPr>
          <w:rStyle w:val="c0"/>
          <w:i/>
          <w:iCs/>
          <w:color w:val="000000"/>
          <w:sz w:val="22"/>
          <w:szCs w:val="22"/>
          <w:shd w:val="clear" w:color="auto" w:fill="FFFFFF"/>
        </w:rPr>
        <w:t>(конец)</w:t>
      </w:r>
      <w:r w:rsidRPr="008B4EEB">
        <w:rPr>
          <w:rStyle w:val="c0"/>
          <w:color w:val="000000"/>
          <w:sz w:val="22"/>
          <w:szCs w:val="22"/>
          <w:shd w:val="clear" w:color="auto" w:fill="FFFFFF"/>
        </w:rPr>
        <w:t>.</w:t>
      </w:r>
    </w:p>
    <w:p w:rsidR="008B4EEB" w:rsidRPr="008B4EEB" w:rsidRDefault="008B4EEB" w:rsidP="008B4EEB">
      <w:pPr>
        <w:spacing w:after="0"/>
        <w:rPr>
          <w:rFonts w:ascii="Times New Roman" w:hAnsi="Times New Roman" w:cs="Times New Roman"/>
        </w:rPr>
      </w:pPr>
      <w:r w:rsidRPr="008B4EEB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Рассматривание картины «Дети идут в школу»</w:t>
      </w:r>
    </w:p>
    <w:p w:rsidR="008B4EEB" w:rsidRPr="008B4EEB" w:rsidRDefault="008B4EEB" w:rsidP="008B4EEB">
      <w:pPr>
        <w:spacing w:after="0"/>
        <w:rPr>
          <w:rFonts w:ascii="Times New Roman" w:hAnsi="Times New Roman" w:cs="Times New Roman"/>
        </w:rPr>
      </w:pPr>
      <w:r w:rsidRPr="008B4E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0A2272" wp14:editId="7B36BDC2">
            <wp:extent cx="3810000" cy="2514600"/>
            <wp:effectExtent l="0" t="0" r="0" b="0"/>
            <wp:docPr id="1" name="Рисунок 1" descr="https://ped-kopilka.ru/upload/blogs2/2020/8/75257_c33f5458f8e86c025a238d80f01c99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8/75257_c33f5458f8e86c025a238d80f01c996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42" w:rsidRDefault="008B4EEB" w:rsidP="008B4EEB">
      <w:pPr>
        <w:spacing w:after="0"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  <w:sectPr w:rsidR="00A469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Воспитатель: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Ребята, кто изображен на картинке? 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 Дети</w:t>
      </w:r>
      <w:proofErr w:type="gramEnd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.)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 Что они делают?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(Идут в школу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.)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Рассмотрите, как они одеты?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(Нарядно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Правильно, дети в школе ходят в специальной одежде, она называется формой. А что у детей за спиной?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(Ранец, портфель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А зачем эта сумка детям?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(Они носят в ней учебники тетрадки)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Верно.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А как можно назвать эту девочку и мальчика, одним словом?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(Дети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Куда они идут?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(В школу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Значит они кто?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(Школьники!)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 Школьники или </w:t>
      </w:r>
      <w:proofErr w:type="gramStart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ученики!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Воспитатель</w:t>
      </w:r>
      <w:proofErr w:type="gramEnd"/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 Теперь послушайте и отгадайте </w:t>
      </w:r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загадки: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:rsidR="00A46942" w:rsidRDefault="008B4EEB" w:rsidP="008B4EE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  <w:sectPr w:rsidR="00A46942" w:rsidSect="00A469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1. Если ты его </w:t>
      </w:r>
      <w:proofErr w:type="gramStart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отточишь,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Нарисуешь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всё, что хочешь!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Солнце, море, горы, пляж.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Что же это?..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(Карандаш)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2. Если ей работу дашь –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Зря трудился карандаш.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(Резинка)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3. Свою косичку без опаски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Она обмакивает в краски.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Потом окрашенной косичкой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lastRenderedPageBreak/>
        <w:t>В альбоме водит по страничке.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(Кисточка)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4. В этой узенькой коробке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Ты найдешь </w:t>
      </w:r>
      <w:proofErr w:type="gramStart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карандаши,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Ручки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перья, скрепки, кнопки,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Что угодно для души.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(Пенал)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5. Хоть не шляпа, а с </w:t>
      </w:r>
      <w:proofErr w:type="gramStart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полями,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Не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цветок, а с корешком,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Разговаривает с нами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Терпеливым языком.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(Книга)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bookmarkStart w:id="0" w:name="_GoBack"/>
    </w:p>
    <w:bookmarkEnd w:id="0"/>
    <w:p w:rsidR="00F74485" w:rsidRPr="008B4EEB" w:rsidRDefault="008B4EEB" w:rsidP="008B4EEB">
      <w:pPr>
        <w:spacing w:after="0" w:line="240" w:lineRule="auto"/>
        <w:rPr>
          <w:rFonts w:ascii="Times New Roman" w:hAnsi="Times New Roman" w:cs="Times New Roman"/>
        </w:rPr>
      </w:pPr>
      <w:r w:rsidRPr="008B4EEB">
        <w:rPr>
          <w:rFonts w:ascii="Times New Roman" w:hAnsi="Times New Roman" w:cs="Times New Roman"/>
          <w:color w:val="000000"/>
          <w:shd w:val="clear" w:color="auto" w:fill="FFFFFF"/>
        </w:rPr>
        <w:lastRenderedPageBreak/>
        <w:br/>
      </w:r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Воспитатель: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 - Ребята, как назвать все одним словом: карандаш, резинка, кисточка, пенал, книга, тетрадь?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(Школьные принадлежности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.)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Верно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. Сегодня День знаний! Я поздравляю вас ребята с этим праздником! Именно с этого дня мы начинаем наши занятия, как в школе. Мы будем рисовать, лепить, считать, чтобы приготовиться к учебе в </w:t>
      </w:r>
      <w:proofErr w:type="gramStart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школе.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Ребята, откуда все люди получают знания? Что же является источником знаний?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(Ответы детей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Конечно, это книга – источник знаний! Маленький ребёнок, рассматривая картинки в книгах, уже получает первые знания. Недаром говорится, что книги – наши добрые друзья. Их любят все: и взрослые, и дети. А как вы думаете, где больше всего книг?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(Ответы детей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Конечно, в библиотеке. Мы с вами обязательно сходим на экскурсию в библиотеку и вы увидите, сколько там много интересных книг. Ребята, а как вы думаете, как надо обращаться с книгами, чтобы книгой могли пользоваться много детей?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(Ответы детей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Воспитатель</w:t>
      </w:r>
      <w:proofErr w:type="gramEnd"/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(обобщает после ответа детей)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: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Не рвать, не мять, бережно и аккуратно обращаться с ними.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Осторожно переворачивать страницы.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Не рисовать в книгах.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вовремя «лечить» - заклеивать.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вытирать с книг пыль.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Убирать на полку.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Игра «Раз-два-три»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— Сейчас мы с вами поиграем в игру “А в школе…”. Я буду вам говорить, что делают ребятки в садике, а вы отвечать, что делают ученики в школе.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Дети хором отвечают на вопросы: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— В детском саду — воспитательница, а в школе кто?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— В детском саду вас называют детьми, а в школе?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— В детском саду — столы, а в школе?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— В детском саду — группы, а в школе?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— В детском саду — занятия, а в школе?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— В детском саду главная — заведующая, а в школе?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— В детском саду вы играете, а в школе, что вы будете делать?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Воспитатель: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 - Ребята, о чем мы сегодня говорили?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(О школе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Как называют детей, посещающих школу?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(Школьники, ученики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Как называют специальную одежду для учеников? 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(Форма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Сумка ученика –это…</w:t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 портфель, ранец)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- Какие школьные принадлежности вы знаете? </w:t>
      </w:r>
      <w:proofErr w:type="gramStart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( Тетрадь</w:t>
      </w:r>
      <w:proofErr w:type="gramEnd"/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, ручка, карандаш, краски, кисточки)</w:t>
      </w:r>
      <w:r w:rsidRPr="008B4EE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Pr="008B4EE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B4EEB">
        <w:rPr>
          <w:rStyle w:val="c0"/>
          <w:rFonts w:ascii="Times New Roman" w:hAnsi="Times New Roman" w:cs="Times New Roman"/>
          <w:i/>
          <w:iCs/>
          <w:color w:val="000000"/>
          <w:shd w:val="clear" w:color="auto" w:fill="FFFFFF"/>
        </w:rPr>
        <w:t>Молодцы, ребята!</w:t>
      </w:r>
    </w:p>
    <w:sectPr w:rsidR="00F74485" w:rsidRPr="008B4EEB" w:rsidSect="00A469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FC"/>
    <w:rsid w:val="00363CFC"/>
    <w:rsid w:val="003A1012"/>
    <w:rsid w:val="008B4EEB"/>
    <w:rsid w:val="00A46942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CA123-17E8-4CCF-93AF-B81BA109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8B4EEB"/>
  </w:style>
  <w:style w:type="character" w:customStyle="1" w:styleId="c0">
    <w:name w:val="c0"/>
    <w:basedOn w:val="a0"/>
    <w:rsid w:val="008B4EEB"/>
  </w:style>
  <w:style w:type="paragraph" w:customStyle="1" w:styleId="c14">
    <w:name w:val="c14"/>
    <w:basedOn w:val="a"/>
    <w:rsid w:val="008B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4EEB"/>
  </w:style>
  <w:style w:type="paragraph" w:customStyle="1" w:styleId="c4">
    <w:name w:val="c4"/>
    <w:basedOn w:val="a"/>
    <w:rsid w:val="008B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2025-01-09T09:50:00Z</dcterms:created>
  <dcterms:modified xsi:type="dcterms:W3CDTF">2025-01-09T15:32:00Z</dcterms:modified>
</cp:coreProperties>
</file>